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21B45" w14:textId="77777777" w:rsidR="00066C60" w:rsidRPr="00A54588" w:rsidRDefault="00066C60" w:rsidP="00066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5458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PROPOZICE</w:t>
      </w:r>
    </w:p>
    <w:p w14:paraId="13DCFEA2" w14:textId="77777777" w:rsidR="00066C60" w:rsidRPr="00A54588" w:rsidRDefault="00066C60" w:rsidP="00066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20215B27" w14:textId="47F4E0C1" w:rsidR="00066C60" w:rsidRPr="00A54588" w:rsidRDefault="00066C60" w:rsidP="00066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5458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</w:t>
      </w:r>
      <w:r w:rsidR="00B359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</w:t>
      </w:r>
      <w:r w:rsidRPr="00A5458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ročník Mikulášského turnaje v kuželkách 202</w:t>
      </w:r>
      <w:r w:rsidR="00B359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</w:t>
      </w:r>
    </w:p>
    <w:p w14:paraId="40D242B1" w14:textId="433060D1" w:rsidR="00066C60" w:rsidRPr="00A54588" w:rsidRDefault="00A54588" w:rsidP="00066C6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  <w:r w:rsidR="00066C60" w:rsidRPr="00A54588">
        <w:rPr>
          <w:rFonts w:ascii="Times New Roman" w:hAnsi="Times New Roman" w:cs="Times New Roman"/>
          <w:i/>
          <w:iCs/>
          <w:sz w:val="24"/>
          <w:szCs w:val="24"/>
        </w:rPr>
        <w:t>turnaj se koná za finanční podpory Nadačního fondu Českého rozhlasu Světluška</w:t>
      </w:r>
    </w:p>
    <w:p w14:paraId="5AA75B8D" w14:textId="617029D4" w:rsidR="00066C60" w:rsidRPr="00A54588" w:rsidRDefault="00066C60" w:rsidP="00066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01A2A7" w14:textId="47C9E184" w:rsidR="00066C60" w:rsidRPr="00A54588" w:rsidRDefault="00066C60" w:rsidP="00066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588">
        <w:rPr>
          <w:rFonts w:ascii="Times New Roman" w:hAnsi="Times New Roman" w:cs="Times New Roman"/>
          <w:b/>
          <w:bCs/>
          <w:sz w:val="24"/>
          <w:szCs w:val="24"/>
        </w:rPr>
        <w:t>Pořadatel</w:t>
      </w:r>
      <w:r w:rsidRPr="00A54588">
        <w:rPr>
          <w:rFonts w:ascii="Times New Roman" w:hAnsi="Times New Roman" w:cs="Times New Roman"/>
          <w:sz w:val="24"/>
          <w:szCs w:val="24"/>
        </w:rPr>
        <w:t>:</w:t>
      </w:r>
      <w:r w:rsidRPr="00A54588">
        <w:rPr>
          <w:rFonts w:ascii="Times New Roman" w:hAnsi="Times New Roman" w:cs="Times New Roman"/>
          <w:sz w:val="24"/>
          <w:szCs w:val="24"/>
        </w:rPr>
        <w:tab/>
        <w:t>TJ Zora Praha, z.s., Pštrossova 33, Praha 1</w:t>
      </w:r>
    </w:p>
    <w:p w14:paraId="26DD61CB" w14:textId="15FD5E3F" w:rsidR="00066C60" w:rsidRPr="00A54588" w:rsidRDefault="00066C60" w:rsidP="00066C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1564E3" w14:textId="6EE09F7C" w:rsidR="00066C60" w:rsidRPr="00A54588" w:rsidRDefault="00066C60" w:rsidP="00066C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4588">
        <w:rPr>
          <w:rFonts w:ascii="Times New Roman" w:hAnsi="Times New Roman" w:cs="Times New Roman"/>
          <w:b/>
          <w:bCs/>
          <w:sz w:val="24"/>
          <w:szCs w:val="24"/>
        </w:rPr>
        <w:t xml:space="preserve">Termín: </w:t>
      </w:r>
      <w:r w:rsidRPr="00A5458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359F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A54588">
        <w:rPr>
          <w:rFonts w:ascii="Times New Roman" w:hAnsi="Times New Roman" w:cs="Times New Roman"/>
          <w:b/>
          <w:bCs/>
          <w:sz w:val="24"/>
          <w:szCs w:val="24"/>
        </w:rPr>
        <w:t>. 1</w:t>
      </w:r>
      <w:r w:rsidR="00B359F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54588">
        <w:rPr>
          <w:rFonts w:ascii="Times New Roman" w:hAnsi="Times New Roman" w:cs="Times New Roman"/>
          <w:b/>
          <w:bCs/>
          <w:sz w:val="24"/>
          <w:szCs w:val="24"/>
        </w:rPr>
        <w:t>. 202</w:t>
      </w:r>
      <w:r w:rsidR="00B359F6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71904AF0" w14:textId="4797D797" w:rsidR="00066C60" w:rsidRPr="00A54588" w:rsidRDefault="00066C60" w:rsidP="00066C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36A62E" w14:textId="0BAA3BE2" w:rsidR="00066C60" w:rsidRPr="00A54588" w:rsidRDefault="00066C60" w:rsidP="00066C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4588">
        <w:rPr>
          <w:rFonts w:ascii="Times New Roman" w:hAnsi="Times New Roman" w:cs="Times New Roman"/>
          <w:b/>
          <w:bCs/>
          <w:sz w:val="24"/>
          <w:szCs w:val="24"/>
        </w:rPr>
        <w:t xml:space="preserve">Místo: </w:t>
      </w:r>
      <w:r w:rsidRPr="00A54588">
        <w:rPr>
          <w:rFonts w:ascii="Times New Roman" w:hAnsi="Times New Roman" w:cs="Times New Roman"/>
          <w:b/>
          <w:bCs/>
          <w:sz w:val="24"/>
          <w:szCs w:val="24"/>
        </w:rPr>
        <w:tab/>
        <w:t>kuželna SK Žižkov Praha, Pitterova 2878/5, Praha 3</w:t>
      </w:r>
    </w:p>
    <w:p w14:paraId="1CC7FB8F" w14:textId="3F0A681A" w:rsidR="00066C60" w:rsidRPr="00A54588" w:rsidRDefault="00066C60" w:rsidP="00066C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488E68" w14:textId="7278977D" w:rsidR="00066C60" w:rsidRPr="00A54588" w:rsidRDefault="00066C60" w:rsidP="00066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588">
        <w:rPr>
          <w:rFonts w:ascii="Times New Roman" w:hAnsi="Times New Roman" w:cs="Times New Roman"/>
          <w:b/>
          <w:bCs/>
          <w:sz w:val="24"/>
          <w:szCs w:val="24"/>
        </w:rPr>
        <w:t>Ředitel turnaje</w:t>
      </w:r>
      <w:r w:rsidR="00A54588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Pr="00A54588">
        <w:rPr>
          <w:rFonts w:ascii="Times New Roman" w:hAnsi="Times New Roman" w:cs="Times New Roman"/>
          <w:sz w:val="24"/>
          <w:szCs w:val="24"/>
        </w:rPr>
        <w:t xml:space="preserve">Jiří Matějný, email: </w:t>
      </w:r>
      <w:hyperlink r:id="rId8" w:history="1">
        <w:r w:rsidR="002E7486" w:rsidRPr="00332F9E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</w:rPr>
          <w:t>matejny.j@seznam.cz</w:t>
        </w:r>
      </w:hyperlink>
      <w:r w:rsidR="00A5458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 mobil: 737 568 633</w:t>
      </w:r>
    </w:p>
    <w:p w14:paraId="0BC1F879" w14:textId="6B4D0367" w:rsidR="00066C60" w:rsidRPr="00A54588" w:rsidRDefault="00066C60" w:rsidP="00066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88680E" w14:textId="0BEED133" w:rsidR="00066C60" w:rsidRPr="00A54588" w:rsidRDefault="00066C60" w:rsidP="00066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588">
        <w:rPr>
          <w:rFonts w:ascii="Times New Roman" w:hAnsi="Times New Roman" w:cs="Times New Roman"/>
          <w:b/>
          <w:bCs/>
          <w:sz w:val="24"/>
          <w:szCs w:val="24"/>
        </w:rPr>
        <w:t>Hlavní rozhodčí:</w:t>
      </w:r>
      <w:r w:rsidRPr="00A54588">
        <w:rPr>
          <w:rFonts w:ascii="Times New Roman" w:hAnsi="Times New Roman" w:cs="Times New Roman"/>
          <w:sz w:val="24"/>
          <w:szCs w:val="24"/>
        </w:rPr>
        <w:t xml:space="preserve"> </w:t>
      </w:r>
      <w:r w:rsidR="00D000AA" w:rsidRPr="00A54588">
        <w:rPr>
          <w:rFonts w:ascii="Times New Roman" w:hAnsi="Times New Roman" w:cs="Times New Roman"/>
          <w:sz w:val="24"/>
          <w:szCs w:val="24"/>
        </w:rPr>
        <w:t>Komárek Jaroslav</w:t>
      </w:r>
      <w:r w:rsidR="006811C3">
        <w:rPr>
          <w:rFonts w:ascii="Times New Roman" w:hAnsi="Times New Roman" w:cs="Times New Roman"/>
          <w:sz w:val="24"/>
          <w:szCs w:val="24"/>
        </w:rPr>
        <w:t>, Gutová Marie</w:t>
      </w:r>
    </w:p>
    <w:p w14:paraId="3975AEB9" w14:textId="72BCB676" w:rsidR="00066C60" w:rsidRPr="00A54588" w:rsidRDefault="00066C60" w:rsidP="00066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20BDF9" w14:textId="7588CDF3" w:rsidR="00D000AA" w:rsidRPr="00A54588" w:rsidRDefault="00D000AA" w:rsidP="00066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588">
        <w:rPr>
          <w:rFonts w:ascii="Times New Roman" w:hAnsi="Times New Roman" w:cs="Times New Roman"/>
          <w:b/>
          <w:bCs/>
          <w:sz w:val="24"/>
          <w:szCs w:val="24"/>
        </w:rPr>
        <w:t>Hospodář akce:</w:t>
      </w:r>
      <w:r w:rsidRPr="00A54588">
        <w:rPr>
          <w:rFonts w:ascii="Times New Roman" w:hAnsi="Times New Roman" w:cs="Times New Roman"/>
          <w:sz w:val="24"/>
          <w:szCs w:val="24"/>
        </w:rPr>
        <w:t xml:space="preserve">  </w:t>
      </w:r>
      <w:r w:rsidR="006811C3">
        <w:rPr>
          <w:rFonts w:ascii="Times New Roman" w:hAnsi="Times New Roman" w:cs="Times New Roman"/>
          <w:sz w:val="24"/>
          <w:szCs w:val="24"/>
        </w:rPr>
        <w:t>Ing</w:t>
      </w:r>
      <w:r w:rsidRPr="00A54588">
        <w:rPr>
          <w:rFonts w:ascii="Times New Roman" w:hAnsi="Times New Roman" w:cs="Times New Roman"/>
          <w:sz w:val="24"/>
          <w:szCs w:val="24"/>
        </w:rPr>
        <w:t>. Polnarová Taťána</w:t>
      </w:r>
      <w:r w:rsidR="00A5458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9F3DDBA" w14:textId="79D0794A" w:rsidR="00725C88" w:rsidRPr="00A54588" w:rsidRDefault="00725C88" w:rsidP="00066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D62DF0" w14:textId="006C5D5D" w:rsidR="00A54588" w:rsidRPr="00A54588" w:rsidRDefault="00725C88" w:rsidP="00725C88">
      <w:pPr>
        <w:rPr>
          <w:rFonts w:ascii="Times New Roman" w:hAnsi="Times New Roman" w:cs="Times New Roman"/>
          <w:b/>
          <w:sz w:val="24"/>
          <w:szCs w:val="24"/>
        </w:rPr>
      </w:pPr>
      <w:r w:rsidRPr="00A54588">
        <w:rPr>
          <w:rFonts w:ascii="Times New Roman" w:hAnsi="Times New Roman" w:cs="Times New Roman"/>
          <w:b/>
          <w:sz w:val="24"/>
          <w:szCs w:val="24"/>
        </w:rPr>
        <w:t>Předpis hry:</w:t>
      </w:r>
      <w:r w:rsidRPr="00A54588">
        <w:rPr>
          <w:rFonts w:ascii="Times New Roman" w:hAnsi="Times New Roman" w:cs="Times New Roman"/>
          <w:b/>
          <w:sz w:val="24"/>
          <w:szCs w:val="24"/>
        </w:rPr>
        <w:tab/>
        <w:t>Hrát budou kategorie B1, B2, B3 a OPEN  na 4 x 30</w:t>
      </w:r>
      <w:r w:rsidR="0074423C">
        <w:rPr>
          <w:rFonts w:ascii="Times New Roman" w:hAnsi="Times New Roman" w:cs="Times New Roman"/>
          <w:b/>
          <w:sz w:val="24"/>
          <w:szCs w:val="24"/>
        </w:rPr>
        <w:t xml:space="preserve"> hodů, </w:t>
      </w:r>
      <w:r w:rsidRPr="00A54588">
        <w:rPr>
          <w:rFonts w:ascii="Times New Roman" w:hAnsi="Times New Roman" w:cs="Times New Roman"/>
          <w:b/>
          <w:sz w:val="24"/>
          <w:szCs w:val="24"/>
        </w:rPr>
        <w:t xml:space="preserve"> tj.</w:t>
      </w:r>
      <w:r w:rsidR="00A545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4588">
        <w:rPr>
          <w:rFonts w:ascii="Times New Roman" w:hAnsi="Times New Roman" w:cs="Times New Roman"/>
          <w:b/>
          <w:sz w:val="24"/>
          <w:szCs w:val="24"/>
        </w:rPr>
        <w:t>120 hodů do plných dle platných Pravidel a</w:t>
      </w:r>
      <w:r w:rsidR="007442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4588">
        <w:rPr>
          <w:rFonts w:ascii="Times New Roman" w:hAnsi="Times New Roman" w:cs="Times New Roman"/>
          <w:b/>
          <w:sz w:val="24"/>
          <w:szCs w:val="24"/>
        </w:rPr>
        <w:t xml:space="preserve"> Soutěžního řádu </w:t>
      </w:r>
      <w:r w:rsidR="0074423C">
        <w:rPr>
          <w:rFonts w:ascii="Times New Roman" w:hAnsi="Times New Roman" w:cs="Times New Roman"/>
          <w:b/>
          <w:sz w:val="24"/>
          <w:szCs w:val="24"/>
        </w:rPr>
        <w:t xml:space="preserve">kuželek - </w:t>
      </w:r>
      <w:r w:rsidRPr="00A54588">
        <w:rPr>
          <w:rFonts w:ascii="Times New Roman" w:hAnsi="Times New Roman" w:cs="Times New Roman"/>
          <w:b/>
          <w:sz w:val="24"/>
          <w:szCs w:val="24"/>
        </w:rPr>
        <w:t>ČSZPS z.s.</w:t>
      </w:r>
    </w:p>
    <w:p w14:paraId="6365FB77" w14:textId="7E4C7BCF" w:rsidR="00A54588" w:rsidRPr="00A54588" w:rsidRDefault="00725C88" w:rsidP="00725C8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54588">
        <w:rPr>
          <w:rFonts w:ascii="Times New Roman" w:hAnsi="Times New Roman" w:cs="Times New Roman"/>
          <w:b/>
          <w:bCs/>
          <w:sz w:val="24"/>
          <w:szCs w:val="24"/>
        </w:rPr>
        <w:t>Nastoupit do soutěže můžou ti hráči, kteří mají platný průkaz ČSZPS</w:t>
      </w:r>
      <w:r w:rsidR="0074423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54588">
        <w:rPr>
          <w:rFonts w:ascii="Times New Roman" w:hAnsi="Times New Roman" w:cs="Times New Roman"/>
          <w:b/>
          <w:bCs/>
          <w:sz w:val="24"/>
          <w:szCs w:val="24"/>
        </w:rPr>
        <w:t xml:space="preserve"> Prohlášení o zdravotní způsobilosti nebo potvrzení od lékaře.</w:t>
      </w:r>
    </w:p>
    <w:p w14:paraId="3EF1E2E4" w14:textId="4033CF1E" w:rsidR="00725C88" w:rsidRDefault="00725C88" w:rsidP="00725C88">
      <w:pPr>
        <w:rPr>
          <w:rFonts w:ascii="Times New Roman" w:hAnsi="Times New Roman" w:cs="Times New Roman"/>
          <w:b/>
          <w:sz w:val="24"/>
          <w:szCs w:val="24"/>
        </w:rPr>
      </w:pPr>
      <w:r w:rsidRPr="00A54588">
        <w:rPr>
          <w:rFonts w:ascii="Times New Roman" w:hAnsi="Times New Roman" w:cs="Times New Roman"/>
          <w:b/>
          <w:sz w:val="24"/>
          <w:szCs w:val="24"/>
        </w:rPr>
        <w:t>Hodnocení:  Vyhodnocovat se bude každá kategorie a první tři družstva.</w:t>
      </w:r>
    </w:p>
    <w:p w14:paraId="503C690A" w14:textId="77777777" w:rsidR="003A3C97" w:rsidRPr="00A54588" w:rsidRDefault="003A3C97" w:rsidP="00725C88">
      <w:pPr>
        <w:rPr>
          <w:rFonts w:ascii="Times New Roman" w:hAnsi="Times New Roman" w:cs="Times New Roman"/>
          <w:b/>
          <w:sz w:val="24"/>
          <w:szCs w:val="24"/>
        </w:rPr>
      </w:pPr>
    </w:p>
    <w:p w14:paraId="53874F93" w14:textId="408E89D4" w:rsidR="00A54588" w:rsidRPr="00A54588" w:rsidRDefault="003A3C97" w:rsidP="00A545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A54588" w:rsidRPr="00A54588">
        <w:rPr>
          <w:rFonts w:ascii="Times New Roman" w:hAnsi="Times New Roman" w:cs="Times New Roman"/>
          <w:b/>
          <w:sz w:val="24"/>
          <w:szCs w:val="24"/>
        </w:rPr>
        <w:t>odm</w:t>
      </w:r>
      <w:r w:rsidR="0018603B">
        <w:rPr>
          <w:rFonts w:ascii="Times New Roman" w:hAnsi="Times New Roman" w:cs="Times New Roman"/>
          <w:b/>
          <w:sz w:val="24"/>
          <w:szCs w:val="24"/>
        </w:rPr>
        <w:t>ínky</w:t>
      </w:r>
      <w:r w:rsidR="00A54588" w:rsidRPr="00A54588">
        <w:rPr>
          <w:rFonts w:ascii="Times New Roman" w:hAnsi="Times New Roman" w:cs="Times New Roman"/>
          <w:b/>
          <w:sz w:val="24"/>
          <w:szCs w:val="24"/>
        </w:rPr>
        <w:t xml:space="preserve"> účasti:</w:t>
      </w:r>
    </w:p>
    <w:p w14:paraId="0904A70D" w14:textId="0BA3734F" w:rsidR="00A54588" w:rsidRPr="00A54588" w:rsidRDefault="00A54588" w:rsidP="00A5458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588">
        <w:rPr>
          <w:rFonts w:ascii="Times New Roman" w:hAnsi="Times New Roman" w:cs="Times New Roman"/>
          <w:sz w:val="24"/>
          <w:szCs w:val="24"/>
        </w:rPr>
        <w:t xml:space="preserve">Hráči se závazně přihlásí přes svého vedoucího nejpozději do </w:t>
      </w:r>
      <w:r w:rsidR="00A56A49">
        <w:rPr>
          <w:rFonts w:ascii="Times New Roman" w:hAnsi="Times New Roman" w:cs="Times New Roman"/>
          <w:sz w:val="24"/>
          <w:szCs w:val="24"/>
        </w:rPr>
        <w:t>2</w:t>
      </w:r>
      <w:r w:rsidRPr="00A54588">
        <w:rPr>
          <w:rFonts w:ascii="Times New Roman" w:hAnsi="Times New Roman" w:cs="Times New Roman"/>
          <w:sz w:val="24"/>
          <w:szCs w:val="24"/>
        </w:rPr>
        <w:t>.1</w:t>
      </w:r>
      <w:r w:rsidR="00B359F6">
        <w:rPr>
          <w:rFonts w:ascii="Times New Roman" w:hAnsi="Times New Roman" w:cs="Times New Roman"/>
          <w:sz w:val="24"/>
          <w:szCs w:val="24"/>
        </w:rPr>
        <w:t>2</w:t>
      </w:r>
      <w:r w:rsidRPr="00A54588">
        <w:rPr>
          <w:rFonts w:ascii="Times New Roman" w:hAnsi="Times New Roman" w:cs="Times New Roman"/>
          <w:sz w:val="24"/>
          <w:szCs w:val="24"/>
        </w:rPr>
        <w:t>.202</w:t>
      </w:r>
      <w:r w:rsidR="00B359F6">
        <w:rPr>
          <w:rFonts w:ascii="Times New Roman" w:hAnsi="Times New Roman" w:cs="Times New Roman"/>
          <w:sz w:val="24"/>
          <w:szCs w:val="24"/>
        </w:rPr>
        <w:t>3</w:t>
      </w:r>
    </w:p>
    <w:p w14:paraId="12895FBD" w14:textId="47688D4E" w:rsidR="00A54588" w:rsidRPr="00A54588" w:rsidRDefault="00FD69BA" w:rsidP="00A54588">
      <w:pPr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A54588" w:rsidRPr="00A54588">
        <w:rPr>
          <w:rFonts w:ascii="Times New Roman" w:hAnsi="Times New Roman" w:cs="Times New Roman"/>
          <w:sz w:val="24"/>
          <w:szCs w:val="24"/>
        </w:rPr>
        <w:t xml:space="preserve">a email: </w:t>
      </w:r>
      <w:r w:rsidR="00A54588" w:rsidRPr="00A54588">
        <w:rPr>
          <w:rFonts w:ascii="Times New Roman" w:hAnsi="Times New Roman" w:cs="Times New Roman"/>
          <w:b/>
          <w:bCs/>
          <w:color w:val="0070C0"/>
          <w:sz w:val="24"/>
          <w:szCs w:val="24"/>
        </w:rPr>
        <w:t>tjzora@braillnet.cz</w:t>
      </w:r>
    </w:p>
    <w:p w14:paraId="2D3E3978" w14:textId="1A9DD2DE" w:rsidR="00725C88" w:rsidRPr="00A54588" w:rsidRDefault="003A3C97" w:rsidP="003A3C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4588">
        <w:rPr>
          <w:rFonts w:ascii="Times New Roman" w:hAnsi="Times New Roman" w:cs="Times New Roman"/>
          <w:b/>
          <w:sz w:val="24"/>
          <w:szCs w:val="24"/>
        </w:rPr>
        <w:t>Sportovní akce se bude řídit aktuálními hygienickými opatřeními, která najdete na stránkách Ministerstva zdravotnictví ČR, popř. budete informováni.</w:t>
      </w:r>
    </w:p>
    <w:p w14:paraId="472F88F0" w14:textId="77777777" w:rsidR="00725C88" w:rsidRPr="00A54588" w:rsidRDefault="00725C88" w:rsidP="00725C88">
      <w:pPr>
        <w:rPr>
          <w:rFonts w:ascii="Times New Roman" w:hAnsi="Times New Roman" w:cs="Times New Roman"/>
          <w:b/>
          <w:sz w:val="24"/>
          <w:szCs w:val="24"/>
        </w:rPr>
      </w:pPr>
      <w:r w:rsidRPr="00A54588">
        <w:rPr>
          <w:rFonts w:ascii="Times New Roman" w:hAnsi="Times New Roman" w:cs="Times New Roman"/>
          <w:b/>
          <w:sz w:val="24"/>
          <w:szCs w:val="24"/>
        </w:rPr>
        <w:t>Námitky:  podávají se u hlavního rozhodčího s vkladem 300,- Kč do 15 minut</w:t>
      </w:r>
    </w:p>
    <w:p w14:paraId="2D1F6383" w14:textId="0575FC89" w:rsidR="00725C88" w:rsidRPr="00A54588" w:rsidRDefault="00725C88" w:rsidP="00725C88">
      <w:pPr>
        <w:rPr>
          <w:rFonts w:ascii="Times New Roman" w:hAnsi="Times New Roman" w:cs="Times New Roman"/>
          <w:b/>
          <w:sz w:val="24"/>
          <w:szCs w:val="24"/>
        </w:rPr>
      </w:pPr>
      <w:r w:rsidRPr="00A54588">
        <w:rPr>
          <w:rFonts w:ascii="Times New Roman" w:hAnsi="Times New Roman" w:cs="Times New Roman"/>
          <w:b/>
          <w:sz w:val="24"/>
          <w:szCs w:val="24"/>
        </w:rPr>
        <w:t>po předmětné události. V případě neoprávněného protestu vklad propadá ve prospěch pořadatele.</w:t>
      </w:r>
    </w:p>
    <w:p w14:paraId="28396026" w14:textId="09304F48" w:rsidR="00725C88" w:rsidRPr="00A54588" w:rsidRDefault="00725C88" w:rsidP="00725C88">
      <w:pPr>
        <w:rPr>
          <w:rFonts w:ascii="Times New Roman" w:hAnsi="Times New Roman" w:cs="Times New Roman"/>
          <w:b/>
          <w:sz w:val="24"/>
          <w:szCs w:val="24"/>
        </w:rPr>
      </w:pPr>
      <w:r w:rsidRPr="00A54588">
        <w:rPr>
          <w:rFonts w:ascii="Times New Roman" w:hAnsi="Times New Roman" w:cs="Times New Roman"/>
          <w:b/>
          <w:sz w:val="24"/>
          <w:szCs w:val="24"/>
        </w:rPr>
        <w:t xml:space="preserve">Antidoping :  ČSZPS </w:t>
      </w:r>
      <w:r w:rsidR="00DD04C9">
        <w:rPr>
          <w:rFonts w:ascii="Times New Roman" w:hAnsi="Times New Roman" w:cs="Times New Roman"/>
          <w:b/>
          <w:sz w:val="24"/>
          <w:szCs w:val="24"/>
        </w:rPr>
        <w:t>z</w:t>
      </w:r>
      <w:r w:rsidRPr="00A54588">
        <w:rPr>
          <w:rFonts w:ascii="Times New Roman" w:hAnsi="Times New Roman" w:cs="Times New Roman"/>
          <w:b/>
          <w:sz w:val="24"/>
          <w:szCs w:val="24"/>
        </w:rPr>
        <w:t>.</w:t>
      </w:r>
      <w:r w:rsidR="00DD04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4588">
        <w:rPr>
          <w:rFonts w:ascii="Times New Roman" w:hAnsi="Times New Roman" w:cs="Times New Roman"/>
          <w:b/>
          <w:sz w:val="24"/>
          <w:szCs w:val="24"/>
        </w:rPr>
        <w:t>s. se řídí "Směrnicí pro kontrolu a  postih dopingu ve sportu“.</w:t>
      </w:r>
    </w:p>
    <w:p w14:paraId="3C2A5730" w14:textId="77777777" w:rsidR="00725C88" w:rsidRPr="00A54588" w:rsidRDefault="00725C88" w:rsidP="00725C88">
      <w:pPr>
        <w:rPr>
          <w:rFonts w:ascii="Times New Roman" w:hAnsi="Times New Roman" w:cs="Times New Roman"/>
          <w:b/>
          <w:sz w:val="24"/>
          <w:szCs w:val="24"/>
        </w:rPr>
      </w:pPr>
      <w:r w:rsidRPr="00A54588">
        <w:rPr>
          <w:rFonts w:ascii="Times New Roman" w:hAnsi="Times New Roman" w:cs="Times New Roman"/>
          <w:b/>
          <w:sz w:val="24"/>
          <w:szCs w:val="24"/>
        </w:rPr>
        <w:t>Za doping ve sportu se považuje použití zakázaných podpůrných technologií a látek ze zakázaných farmakologických skupin, a to sportovcem samým nebo za pomoci druhé osoby, při soutěži nebo tréninku.</w:t>
      </w:r>
    </w:p>
    <w:p w14:paraId="3F5FADEB" w14:textId="77777777" w:rsidR="00725C88" w:rsidRPr="00A54588" w:rsidRDefault="00725C88" w:rsidP="00725C88">
      <w:pPr>
        <w:rPr>
          <w:rFonts w:ascii="Times New Roman" w:hAnsi="Times New Roman" w:cs="Times New Roman"/>
          <w:b/>
          <w:sz w:val="24"/>
          <w:szCs w:val="24"/>
        </w:rPr>
      </w:pPr>
      <w:r w:rsidRPr="00A54588">
        <w:rPr>
          <w:rFonts w:ascii="Times New Roman" w:hAnsi="Times New Roman" w:cs="Times New Roman"/>
          <w:b/>
          <w:sz w:val="24"/>
          <w:szCs w:val="24"/>
        </w:rPr>
        <w:lastRenderedPageBreak/>
        <w:t>Sportovec je povinen upozornit na antidopingovou skutečnost ošetřujícího lékaře při předepisování léků.</w:t>
      </w:r>
    </w:p>
    <w:p w14:paraId="549FF646" w14:textId="77777777" w:rsidR="00725C88" w:rsidRPr="00A54588" w:rsidRDefault="00725C88" w:rsidP="00725C88">
      <w:pPr>
        <w:rPr>
          <w:rFonts w:ascii="Times New Roman" w:hAnsi="Times New Roman" w:cs="Times New Roman"/>
          <w:sz w:val="24"/>
          <w:szCs w:val="24"/>
        </w:rPr>
      </w:pPr>
    </w:p>
    <w:p w14:paraId="17B7B678" w14:textId="3598E74B" w:rsidR="00725C88" w:rsidRPr="00A54588" w:rsidRDefault="00725C88" w:rsidP="00725C88">
      <w:pPr>
        <w:rPr>
          <w:rFonts w:ascii="Times New Roman" w:hAnsi="Times New Roman" w:cs="Times New Roman"/>
          <w:sz w:val="24"/>
          <w:szCs w:val="24"/>
        </w:rPr>
      </w:pPr>
      <w:r w:rsidRPr="00A54588">
        <w:rPr>
          <w:rFonts w:ascii="Times New Roman" w:hAnsi="Times New Roman" w:cs="Times New Roman"/>
          <w:sz w:val="24"/>
          <w:szCs w:val="24"/>
        </w:rPr>
        <w:t>Turnaj se započítává do Českého poháru jednotlivců</w:t>
      </w:r>
      <w:r w:rsidR="008D4D55">
        <w:rPr>
          <w:rFonts w:ascii="Times New Roman" w:hAnsi="Times New Roman" w:cs="Times New Roman"/>
          <w:sz w:val="24"/>
          <w:szCs w:val="24"/>
        </w:rPr>
        <w:t xml:space="preserve"> a</w:t>
      </w:r>
      <w:r w:rsidRPr="00A54588">
        <w:rPr>
          <w:rFonts w:ascii="Times New Roman" w:hAnsi="Times New Roman" w:cs="Times New Roman"/>
          <w:sz w:val="24"/>
          <w:szCs w:val="24"/>
        </w:rPr>
        <w:t xml:space="preserve"> dvojic a je součástí ligové soutěže turnajovým způsobem, proto vedoucí nahlásí družstvo do ligy maximálně </w:t>
      </w:r>
      <w:r w:rsidR="008D4D55">
        <w:rPr>
          <w:rFonts w:ascii="Times New Roman" w:hAnsi="Times New Roman" w:cs="Times New Roman"/>
          <w:sz w:val="24"/>
          <w:szCs w:val="24"/>
        </w:rPr>
        <w:t>24 hodin</w:t>
      </w:r>
      <w:r w:rsidRPr="00A54588">
        <w:rPr>
          <w:rFonts w:ascii="Times New Roman" w:hAnsi="Times New Roman" w:cs="Times New Roman"/>
          <w:sz w:val="24"/>
          <w:szCs w:val="24"/>
        </w:rPr>
        <w:t xml:space="preserve"> před zahájením soutěže, tj. do </w:t>
      </w:r>
      <w:r w:rsidR="00A56A49">
        <w:rPr>
          <w:rFonts w:ascii="Times New Roman" w:hAnsi="Times New Roman" w:cs="Times New Roman"/>
          <w:sz w:val="24"/>
          <w:szCs w:val="24"/>
        </w:rPr>
        <w:t>8</w:t>
      </w:r>
      <w:r w:rsidRPr="00A54588">
        <w:rPr>
          <w:rFonts w:ascii="Times New Roman" w:hAnsi="Times New Roman" w:cs="Times New Roman"/>
          <w:sz w:val="24"/>
          <w:szCs w:val="24"/>
        </w:rPr>
        <w:t>.1</w:t>
      </w:r>
      <w:r w:rsidR="00B359F6">
        <w:rPr>
          <w:rFonts w:ascii="Times New Roman" w:hAnsi="Times New Roman" w:cs="Times New Roman"/>
          <w:sz w:val="24"/>
          <w:szCs w:val="24"/>
        </w:rPr>
        <w:t>2</w:t>
      </w:r>
      <w:r w:rsidRPr="00A54588">
        <w:rPr>
          <w:rFonts w:ascii="Times New Roman" w:hAnsi="Times New Roman" w:cs="Times New Roman"/>
          <w:sz w:val="24"/>
          <w:szCs w:val="24"/>
        </w:rPr>
        <w:t>.202</w:t>
      </w:r>
      <w:r w:rsidR="00B359F6">
        <w:rPr>
          <w:rFonts w:ascii="Times New Roman" w:hAnsi="Times New Roman" w:cs="Times New Roman"/>
          <w:sz w:val="24"/>
          <w:szCs w:val="24"/>
        </w:rPr>
        <w:t>3</w:t>
      </w:r>
      <w:r w:rsidR="00856438">
        <w:rPr>
          <w:rFonts w:ascii="Times New Roman" w:hAnsi="Times New Roman" w:cs="Times New Roman"/>
          <w:sz w:val="24"/>
          <w:szCs w:val="24"/>
        </w:rPr>
        <w:t xml:space="preserve"> </w:t>
      </w:r>
      <w:r w:rsidRPr="00A54588">
        <w:rPr>
          <w:rFonts w:ascii="Times New Roman" w:hAnsi="Times New Roman" w:cs="Times New Roman"/>
          <w:sz w:val="24"/>
          <w:szCs w:val="24"/>
        </w:rPr>
        <w:t xml:space="preserve">na email: </w:t>
      </w:r>
      <w:r w:rsidRPr="00A54588">
        <w:rPr>
          <w:rFonts w:ascii="Times New Roman" w:hAnsi="Times New Roman" w:cs="Times New Roman"/>
          <w:color w:val="0070C0"/>
          <w:sz w:val="24"/>
          <w:szCs w:val="24"/>
        </w:rPr>
        <w:t xml:space="preserve">tjzora@braillnet.cz </w:t>
      </w:r>
      <w:r w:rsidRPr="00A54588">
        <w:rPr>
          <w:rFonts w:ascii="Times New Roman" w:hAnsi="Times New Roman" w:cs="Times New Roman"/>
          <w:sz w:val="24"/>
          <w:szCs w:val="24"/>
        </w:rPr>
        <w:t xml:space="preserve">a </w:t>
      </w:r>
      <w:hyperlink r:id="rId9" w:history="1">
        <w:r w:rsidRPr="00A54588">
          <w:rPr>
            <w:rStyle w:val="Hypertextovodkaz"/>
            <w:rFonts w:ascii="Times New Roman" w:hAnsi="Times New Roman" w:cs="Times New Roman"/>
            <w:sz w:val="24"/>
            <w:szCs w:val="24"/>
          </w:rPr>
          <w:t>jardakom@seznam.cz</w:t>
        </w:r>
      </w:hyperlink>
    </w:p>
    <w:p w14:paraId="4A461659" w14:textId="77777777" w:rsidR="00210A5F" w:rsidRPr="00A54588" w:rsidRDefault="00210A5F" w:rsidP="00935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2F98F3" w14:textId="2938B340" w:rsidR="009354FF" w:rsidRPr="00A54588" w:rsidRDefault="00210A5F" w:rsidP="009354F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54588">
        <w:rPr>
          <w:rFonts w:ascii="Times New Roman" w:hAnsi="Times New Roman" w:cs="Times New Roman"/>
          <w:sz w:val="24"/>
          <w:szCs w:val="24"/>
        </w:rPr>
        <w:t xml:space="preserve">Startovné: </w:t>
      </w:r>
      <w:r w:rsidR="009354FF" w:rsidRPr="00A54588">
        <w:rPr>
          <w:rFonts w:ascii="Times New Roman" w:hAnsi="Times New Roman" w:cs="Times New Roman"/>
          <w:sz w:val="24"/>
          <w:szCs w:val="24"/>
        </w:rPr>
        <w:tab/>
      </w:r>
      <w:r w:rsidR="009354FF" w:rsidRPr="00856438">
        <w:rPr>
          <w:rFonts w:ascii="Times New Roman" w:hAnsi="Times New Roman" w:cs="Times New Roman"/>
          <w:sz w:val="24"/>
          <w:szCs w:val="24"/>
        </w:rPr>
        <w:t xml:space="preserve"> </w:t>
      </w:r>
      <w:r w:rsidR="00BB7173">
        <w:rPr>
          <w:rFonts w:ascii="Times New Roman" w:hAnsi="Times New Roman" w:cs="Times New Roman"/>
          <w:sz w:val="24"/>
          <w:szCs w:val="24"/>
        </w:rPr>
        <w:t>200</w:t>
      </w:r>
      <w:r w:rsidR="009354FF" w:rsidRPr="00856438">
        <w:rPr>
          <w:rFonts w:ascii="Times New Roman" w:hAnsi="Times New Roman" w:cs="Times New Roman"/>
          <w:sz w:val="24"/>
          <w:szCs w:val="24"/>
        </w:rPr>
        <w:t xml:space="preserve"> Kč </w:t>
      </w:r>
      <w:r w:rsidR="00A56A49">
        <w:rPr>
          <w:rFonts w:ascii="Times New Roman" w:hAnsi="Times New Roman" w:cs="Times New Roman"/>
          <w:sz w:val="24"/>
          <w:szCs w:val="24"/>
        </w:rPr>
        <w:t>včetně</w:t>
      </w:r>
      <w:r w:rsidR="00856438" w:rsidRPr="00856438">
        <w:rPr>
          <w:rFonts w:ascii="Times New Roman" w:hAnsi="Times New Roman" w:cs="Times New Roman"/>
          <w:sz w:val="24"/>
          <w:szCs w:val="24"/>
        </w:rPr>
        <w:t xml:space="preserve"> </w:t>
      </w:r>
      <w:r w:rsidR="009354FF" w:rsidRPr="00856438">
        <w:rPr>
          <w:rFonts w:ascii="Times New Roman" w:hAnsi="Times New Roman" w:cs="Times New Roman"/>
          <w:sz w:val="24"/>
          <w:szCs w:val="24"/>
        </w:rPr>
        <w:t>obě</w:t>
      </w:r>
      <w:r w:rsidRPr="00856438">
        <w:rPr>
          <w:rFonts w:ascii="Times New Roman" w:hAnsi="Times New Roman" w:cs="Times New Roman"/>
          <w:sz w:val="24"/>
          <w:szCs w:val="24"/>
        </w:rPr>
        <w:t>d</w:t>
      </w:r>
      <w:r w:rsidR="00A56A49">
        <w:rPr>
          <w:rFonts w:ascii="Times New Roman" w:hAnsi="Times New Roman" w:cs="Times New Roman"/>
          <w:sz w:val="24"/>
          <w:szCs w:val="24"/>
        </w:rPr>
        <w:t>a</w:t>
      </w:r>
      <w:r w:rsidR="009354FF" w:rsidRPr="00A54588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7EB506CA" w14:textId="5F301CA4" w:rsidR="00210A5F" w:rsidRPr="00A54588" w:rsidRDefault="009354FF" w:rsidP="00FD69B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54588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210A5F" w:rsidRPr="00A54588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1D4568D7" w14:textId="60AB0A59" w:rsidR="009354FF" w:rsidRPr="00A54588" w:rsidRDefault="00210A5F" w:rsidP="00935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588">
        <w:rPr>
          <w:rFonts w:ascii="Times New Roman" w:hAnsi="Times New Roman" w:cs="Times New Roman"/>
          <w:sz w:val="24"/>
          <w:szCs w:val="24"/>
        </w:rPr>
        <w:t>B</w:t>
      </w:r>
      <w:r w:rsidR="009354FF" w:rsidRPr="00A54588">
        <w:rPr>
          <w:rFonts w:ascii="Times New Roman" w:hAnsi="Times New Roman" w:cs="Times New Roman"/>
          <w:sz w:val="24"/>
          <w:szCs w:val="24"/>
        </w:rPr>
        <w:t xml:space="preserve">ěhem turnaje </w:t>
      </w:r>
      <w:r w:rsidR="008D4D55">
        <w:rPr>
          <w:rFonts w:ascii="Times New Roman" w:hAnsi="Times New Roman" w:cs="Times New Roman"/>
          <w:sz w:val="24"/>
          <w:szCs w:val="24"/>
        </w:rPr>
        <w:t xml:space="preserve">bude </w:t>
      </w:r>
      <w:r w:rsidR="009354FF" w:rsidRPr="00A54588">
        <w:rPr>
          <w:rFonts w:ascii="Times New Roman" w:hAnsi="Times New Roman" w:cs="Times New Roman"/>
          <w:sz w:val="24"/>
          <w:szCs w:val="24"/>
        </w:rPr>
        <w:t>možnost zakoupení studeného a teplého občerstvení v prostorách kuželny</w:t>
      </w:r>
      <w:r w:rsidRPr="00A54588">
        <w:rPr>
          <w:rFonts w:ascii="Times New Roman" w:hAnsi="Times New Roman" w:cs="Times New Roman"/>
          <w:sz w:val="24"/>
          <w:szCs w:val="24"/>
        </w:rPr>
        <w:t>.</w:t>
      </w:r>
    </w:p>
    <w:p w14:paraId="7E61282C" w14:textId="7014663E" w:rsidR="00FD69BA" w:rsidRPr="00A54588" w:rsidRDefault="00FD69BA" w:rsidP="009354F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Arial" w:hAnsi="Arial" w:cs="Arial"/>
          <w:shd w:val="clear" w:color="auto" w:fill="FFFFFF"/>
        </w:rPr>
        <w:tab/>
        <w:t xml:space="preserve">         </w:t>
      </w:r>
    </w:p>
    <w:p w14:paraId="4C19E0F8" w14:textId="1C71F702" w:rsidR="00066C60" w:rsidRPr="003A3C97" w:rsidRDefault="009354FF" w:rsidP="00066C6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54588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29F41DBD" w14:textId="6C74246A" w:rsidR="003A3C97" w:rsidRPr="003A3C97" w:rsidRDefault="003A3C97" w:rsidP="00FD69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C97">
        <w:rPr>
          <w:rFonts w:ascii="Times New Roman" w:hAnsi="Times New Roman" w:cs="Times New Roman"/>
          <w:b/>
          <w:sz w:val="24"/>
          <w:szCs w:val="24"/>
        </w:rPr>
        <w:t>ČASOVÝ PLÁN</w:t>
      </w:r>
    </w:p>
    <w:p w14:paraId="45E7B7A2" w14:textId="78A69BFE" w:rsidR="003A3C97" w:rsidRPr="003A3C97" w:rsidRDefault="006811C3" w:rsidP="003A3C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Sobota</w:t>
      </w:r>
      <w:r w:rsidR="002B45CD" w:rsidRPr="00B359F6">
        <w:rPr>
          <w:rFonts w:ascii="Times New Roman" w:hAnsi="Times New Roman" w:cs="Times New Roman"/>
          <w:bCs/>
          <w:sz w:val="24"/>
          <w:szCs w:val="24"/>
        </w:rPr>
        <w:t>:</w:t>
      </w:r>
      <w:r w:rsidR="003A3C97" w:rsidRPr="00B359F6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B359F6" w:rsidRPr="00B359F6">
        <w:rPr>
          <w:rFonts w:ascii="Times New Roman" w:hAnsi="Times New Roman" w:cs="Times New Roman"/>
          <w:bCs/>
          <w:sz w:val="24"/>
          <w:szCs w:val="24"/>
        </w:rPr>
        <w:t xml:space="preserve">  9</w:t>
      </w:r>
      <w:r w:rsidR="003A3C97" w:rsidRPr="002B45CD">
        <w:rPr>
          <w:rFonts w:ascii="Times New Roman" w:hAnsi="Times New Roman" w:cs="Times New Roman"/>
          <w:bCs/>
          <w:sz w:val="24"/>
          <w:szCs w:val="24"/>
        </w:rPr>
        <w:t>.</w:t>
      </w:r>
      <w:r w:rsidR="003A3C97" w:rsidRPr="001077BD">
        <w:rPr>
          <w:rFonts w:ascii="Times New Roman" w:hAnsi="Times New Roman" w:cs="Times New Roman"/>
          <w:sz w:val="24"/>
          <w:szCs w:val="24"/>
        </w:rPr>
        <w:t>1</w:t>
      </w:r>
      <w:r w:rsidR="00B359F6">
        <w:rPr>
          <w:rFonts w:ascii="Times New Roman" w:hAnsi="Times New Roman" w:cs="Times New Roman"/>
          <w:sz w:val="24"/>
          <w:szCs w:val="24"/>
        </w:rPr>
        <w:t>2</w:t>
      </w:r>
      <w:r w:rsidR="003A3C97" w:rsidRPr="001077BD">
        <w:rPr>
          <w:rFonts w:ascii="Times New Roman" w:hAnsi="Times New Roman" w:cs="Times New Roman"/>
          <w:sz w:val="24"/>
          <w:szCs w:val="24"/>
        </w:rPr>
        <w:t>.202</w:t>
      </w:r>
      <w:r w:rsidR="00B359F6">
        <w:rPr>
          <w:rFonts w:ascii="Times New Roman" w:hAnsi="Times New Roman" w:cs="Times New Roman"/>
          <w:sz w:val="24"/>
          <w:szCs w:val="24"/>
        </w:rPr>
        <w:t>3</w:t>
      </w:r>
    </w:p>
    <w:p w14:paraId="657CA9B3" w14:textId="767B6D69" w:rsidR="003A3C97" w:rsidRPr="003A3C97" w:rsidRDefault="003A3C97" w:rsidP="003A3C97">
      <w:pPr>
        <w:rPr>
          <w:rFonts w:ascii="Times New Roman" w:hAnsi="Times New Roman" w:cs="Times New Roman"/>
          <w:b/>
          <w:sz w:val="24"/>
          <w:szCs w:val="24"/>
        </w:rPr>
      </w:pPr>
      <w:r w:rsidRPr="003A3C97">
        <w:rPr>
          <w:rFonts w:ascii="Times New Roman" w:hAnsi="Times New Roman" w:cs="Times New Roman"/>
          <w:b/>
          <w:sz w:val="24"/>
          <w:szCs w:val="24"/>
        </w:rPr>
        <w:t xml:space="preserve">        8:00 –  1</w:t>
      </w:r>
      <w:r w:rsidR="001077BD">
        <w:rPr>
          <w:rFonts w:ascii="Times New Roman" w:hAnsi="Times New Roman" w:cs="Times New Roman"/>
          <w:b/>
          <w:sz w:val="24"/>
          <w:szCs w:val="24"/>
        </w:rPr>
        <w:t>1</w:t>
      </w:r>
      <w:r w:rsidRPr="003A3C97">
        <w:rPr>
          <w:rFonts w:ascii="Times New Roman" w:hAnsi="Times New Roman" w:cs="Times New Roman"/>
          <w:b/>
          <w:sz w:val="24"/>
          <w:szCs w:val="24"/>
        </w:rPr>
        <w:t xml:space="preserve">:00              </w:t>
      </w:r>
      <w:r w:rsidR="006811C3">
        <w:rPr>
          <w:rFonts w:ascii="Times New Roman" w:hAnsi="Times New Roman" w:cs="Times New Roman"/>
          <w:b/>
          <w:sz w:val="24"/>
          <w:szCs w:val="24"/>
        </w:rPr>
        <w:t>začátek</w:t>
      </w:r>
      <w:r w:rsidRPr="003A3C97">
        <w:rPr>
          <w:rFonts w:ascii="Times New Roman" w:hAnsi="Times New Roman" w:cs="Times New Roman"/>
          <w:b/>
          <w:sz w:val="24"/>
          <w:szCs w:val="24"/>
        </w:rPr>
        <w:t xml:space="preserve"> turnaje</w:t>
      </w:r>
    </w:p>
    <w:p w14:paraId="7A872EC9" w14:textId="12477F8D" w:rsidR="003A3C97" w:rsidRPr="003A3C97" w:rsidRDefault="003A3C97" w:rsidP="003A3C97">
      <w:pPr>
        <w:rPr>
          <w:rFonts w:ascii="Times New Roman" w:hAnsi="Times New Roman" w:cs="Times New Roman"/>
          <w:b/>
          <w:sz w:val="24"/>
          <w:szCs w:val="24"/>
        </w:rPr>
      </w:pPr>
      <w:r w:rsidRPr="003A3C97">
        <w:rPr>
          <w:rFonts w:ascii="Times New Roman" w:hAnsi="Times New Roman" w:cs="Times New Roman"/>
          <w:b/>
          <w:sz w:val="24"/>
          <w:szCs w:val="24"/>
        </w:rPr>
        <w:t xml:space="preserve">      1</w:t>
      </w:r>
      <w:r w:rsidR="001077BD">
        <w:rPr>
          <w:rFonts w:ascii="Times New Roman" w:hAnsi="Times New Roman" w:cs="Times New Roman"/>
          <w:b/>
          <w:sz w:val="24"/>
          <w:szCs w:val="24"/>
        </w:rPr>
        <w:t>1</w:t>
      </w:r>
      <w:r w:rsidRPr="003A3C97">
        <w:rPr>
          <w:rFonts w:ascii="Times New Roman" w:hAnsi="Times New Roman" w:cs="Times New Roman"/>
          <w:b/>
          <w:sz w:val="24"/>
          <w:szCs w:val="24"/>
        </w:rPr>
        <w:t>:00 –  1</w:t>
      </w:r>
      <w:r w:rsidR="001077BD">
        <w:rPr>
          <w:rFonts w:ascii="Times New Roman" w:hAnsi="Times New Roman" w:cs="Times New Roman"/>
          <w:b/>
          <w:sz w:val="24"/>
          <w:szCs w:val="24"/>
        </w:rPr>
        <w:t>1</w:t>
      </w:r>
      <w:r w:rsidRPr="003A3C97">
        <w:rPr>
          <w:rFonts w:ascii="Times New Roman" w:hAnsi="Times New Roman" w:cs="Times New Roman"/>
          <w:b/>
          <w:sz w:val="24"/>
          <w:szCs w:val="24"/>
        </w:rPr>
        <w:t>:</w:t>
      </w:r>
      <w:r w:rsidR="002B45CD">
        <w:rPr>
          <w:rFonts w:ascii="Times New Roman" w:hAnsi="Times New Roman" w:cs="Times New Roman"/>
          <w:b/>
          <w:sz w:val="24"/>
          <w:szCs w:val="24"/>
        </w:rPr>
        <w:t>15</w:t>
      </w:r>
      <w:r w:rsidRPr="003A3C97">
        <w:rPr>
          <w:rFonts w:ascii="Times New Roman" w:hAnsi="Times New Roman" w:cs="Times New Roman"/>
          <w:b/>
          <w:sz w:val="24"/>
          <w:szCs w:val="24"/>
        </w:rPr>
        <w:t xml:space="preserve">              slavnostní zahájení </w:t>
      </w:r>
    </w:p>
    <w:p w14:paraId="2F1AD167" w14:textId="00A102D7" w:rsidR="003A3C97" w:rsidRPr="003A3C97" w:rsidRDefault="003A3C97" w:rsidP="003A3C97">
      <w:pPr>
        <w:rPr>
          <w:rFonts w:ascii="Times New Roman" w:hAnsi="Times New Roman" w:cs="Times New Roman"/>
          <w:b/>
          <w:sz w:val="24"/>
          <w:szCs w:val="24"/>
        </w:rPr>
      </w:pPr>
      <w:r w:rsidRPr="003A3C97">
        <w:rPr>
          <w:rFonts w:ascii="Times New Roman" w:hAnsi="Times New Roman" w:cs="Times New Roman"/>
          <w:b/>
          <w:sz w:val="24"/>
          <w:szCs w:val="24"/>
        </w:rPr>
        <w:t xml:space="preserve">      1</w:t>
      </w:r>
      <w:r w:rsidR="001077BD">
        <w:rPr>
          <w:rFonts w:ascii="Times New Roman" w:hAnsi="Times New Roman" w:cs="Times New Roman"/>
          <w:b/>
          <w:sz w:val="24"/>
          <w:szCs w:val="24"/>
        </w:rPr>
        <w:t>1</w:t>
      </w:r>
      <w:r w:rsidRPr="003A3C97">
        <w:rPr>
          <w:rFonts w:ascii="Times New Roman" w:hAnsi="Times New Roman" w:cs="Times New Roman"/>
          <w:b/>
          <w:sz w:val="24"/>
          <w:szCs w:val="24"/>
        </w:rPr>
        <w:t>:</w:t>
      </w:r>
      <w:r w:rsidR="002B45CD">
        <w:rPr>
          <w:rFonts w:ascii="Times New Roman" w:hAnsi="Times New Roman" w:cs="Times New Roman"/>
          <w:b/>
          <w:sz w:val="24"/>
          <w:szCs w:val="24"/>
        </w:rPr>
        <w:t>15</w:t>
      </w:r>
      <w:r w:rsidRPr="003A3C97">
        <w:rPr>
          <w:rFonts w:ascii="Times New Roman" w:hAnsi="Times New Roman" w:cs="Times New Roman"/>
          <w:b/>
          <w:sz w:val="24"/>
          <w:szCs w:val="24"/>
        </w:rPr>
        <w:t xml:space="preserve">  -  1</w:t>
      </w:r>
      <w:r w:rsidR="006811C3">
        <w:rPr>
          <w:rFonts w:ascii="Times New Roman" w:hAnsi="Times New Roman" w:cs="Times New Roman"/>
          <w:b/>
          <w:sz w:val="24"/>
          <w:szCs w:val="24"/>
        </w:rPr>
        <w:t>8</w:t>
      </w:r>
      <w:r w:rsidRPr="003A3C97">
        <w:rPr>
          <w:rFonts w:ascii="Times New Roman" w:hAnsi="Times New Roman" w:cs="Times New Roman"/>
          <w:b/>
          <w:sz w:val="24"/>
          <w:szCs w:val="24"/>
        </w:rPr>
        <w:t>:</w:t>
      </w:r>
      <w:r w:rsidR="006811C3">
        <w:rPr>
          <w:rFonts w:ascii="Times New Roman" w:hAnsi="Times New Roman" w:cs="Times New Roman"/>
          <w:b/>
          <w:sz w:val="24"/>
          <w:szCs w:val="24"/>
        </w:rPr>
        <w:t>0</w:t>
      </w:r>
      <w:r w:rsidRPr="003A3C97">
        <w:rPr>
          <w:rFonts w:ascii="Times New Roman" w:hAnsi="Times New Roman" w:cs="Times New Roman"/>
          <w:b/>
          <w:sz w:val="24"/>
          <w:szCs w:val="24"/>
        </w:rPr>
        <w:t>0              pokračování turnaje, oběd bez přerušení turnaje</w:t>
      </w:r>
    </w:p>
    <w:p w14:paraId="32E023FA" w14:textId="17C9B36E" w:rsidR="003A3C97" w:rsidRPr="003A3C97" w:rsidRDefault="003A3C97" w:rsidP="003A3C97">
      <w:pPr>
        <w:rPr>
          <w:rFonts w:ascii="Times New Roman" w:hAnsi="Times New Roman" w:cs="Times New Roman"/>
          <w:b/>
          <w:sz w:val="24"/>
          <w:szCs w:val="24"/>
        </w:rPr>
      </w:pPr>
      <w:r w:rsidRPr="003A3C97">
        <w:rPr>
          <w:rFonts w:ascii="Times New Roman" w:hAnsi="Times New Roman" w:cs="Times New Roman"/>
          <w:b/>
          <w:sz w:val="24"/>
          <w:szCs w:val="24"/>
        </w:rPr>
        <w:t xml:space="preserve">      1</w:t>
      </w:r>
      <w:r w:rsidR="006811C3">
        <w:rPr>
          <w:rFonts w:ascii="Times New Roman" w:hAnsi="Times New Roman" w:cs="Times New Roman"/>
          <w:b/>
          <w:sz w:val="24"/>
          <w:szCs w:val="24"/>
        </w:rPr>
        <w:t>8</w:t>
      </w:r>
      <w:r w:rsidRPr="003A3C97">
        <w:rPr>
          <w:rFonts w:ascii="Times New Roman" w:hAnsi="Times New Roman" w:cs="Times New Roman"/>
          <w:b/>
          <w:sz w:val="24"/>
          <w:szCs w:val="24"/>
        </w:rPr>
        <w:t>:</w:t>
      </w:r>
      <w:r w:rsidR="006811C3">
        <w:rPr>
          <w:rFonts w:ascii="Times New Roman" w:hAnsi="Times New Roman" w:cs="Times New Roman"/>
          <w:b/>
          <w:sz w:val="24"/>
          <w:szCs w:val="24"/>
        </w:rPr>
        <w:t xml:space="preserve">00 – 18:30 </w:t>
      </w:r>
      <w:r w:rsidRPr="003A3C97">
        <w:rPr>
          <w:rFonts w:ascii="Times New Roman" w:hAnsi="Times New Roman" w:cs="Times New Roman"/>
          <w:b/>
          <w:sz w:val="24"/>
          <w:szCs w:val="24"/>
        </w:rPr>
        <w:t xml:space="preserve">              ukončení turnaje</w:t>
      </w:r>
    </w:p>
    <w:p w14:paraId="5BD0F334" w14:textId="77777777" w:rsidR="003A3C97" w:rsidRPr="003A3C97" w:rsidRDefault="003A3C97" w:rsidP="003A3C97">
      <w:pPr>
        <w:rPr>
          <w:rFonts w:ascii="Times New Roman" w:hAnsi="Times New Roman" w:cs="Times New Roman"/>
          <w:b/>
          <w:sz w:val="24"/>
          <w:szCs w:val="24"/>
        </w:rPr>
      </w:pPr>
    </w:p>
    <w:p w14:paraId="5BEBBAB3" w14:textId="5A70E7C4" w:rsidR="002E3AFD" w:rsidRDefault="003A3C97" w:rsidP="003A3C97">
      <w:pPr>
        <w:pStyle w:val="Default"/>
        <w:rPr>
          <w:rFonts w:ascii="Times New Roman" w:hAnsi="Times New Roman" w:cs="Times New Roman"/>
          <w:b/>
        </w:rPr>
      </w:pPr>
      <w:r w:rsidRPr="003A3C97">
        <w:rPr>
          <w:rFonts w:ascii="Times New Roman" w:hAnsi="Times New Roman" w:cs="Times New Roman"/>
          <w:b/>
        </w:rPr>
        <w:t>Časový plán se může změnit podle počtu přihlášených účastníků</w:t>
      </w:r>
      <w:r>
        <w:rPr>
          <w:rFonts w:ascii="Times New Roman" w:hAnsi="Times New Roman" w:cs="Times New Roman"/>
          <w:b/>
        </w:rPr>
        <w:t>.</w:t>
      </w:r>
    </w:p>
    <w:p w14:paraId="387826D1" w14:textId="7475E6E1" w:rsidR="003A3C97" w:rsidRDefault="003A3C97" w:rsidP="003A3C97">
      <w:pPr>
        <w:pStyle w:val="Default"/>
        <w:rPr>
          <w:rFonts w:ascii="Times New Roman" w:hAnsi="Times New Roman" w:cs="Times New Roman"/>
          <w:b/>
        </w:rPr>
      </w:pPr>
    </w:p>
    <w:p w14:paraId="6A274676" w14:textId="7FC71F77" w:rsidR="003A3C97" w:rsidRDefault="003A3C97" w:rsidP="003A3C97">
      <w:pPr>
        <w:pStyle w:val="Default"/>
        <w:rPr>
          <w:rFonts w:ascii="Times New Roman" w:hAnsi="Times New Roman" w:cs="Times New Roman"/>
          <w:b/>
        </w:rPr>
      </w:pPr>
    </w:p>
    <w:p w14:paraId="150F0913" w14:textId="7CDBE6A8" w:rsidR="003A3C97" w:rsidRDefault="003A3C97" w:rsidP="003A3C97">
      <w:pPr>
        <w:pStyle w:val="Default"/>
        <w:rPr>
          <w:rFonts w:ascii="Times New Roman" w:hAnsi="Times New Roman" w:cs="Times New Roman"/>
          <w:b/>
        </w:rPr>
      </w:pPr>
    </w:p>
    <w:p w14:paraId="1B2CA32F" w14:textId="31193DB7" w:rsidR="003A3C97" w:rsidRPr="003A3C97" w:rsidRDefault="003A3C97" w:rsidP="003A3C97">
      <w:pPr>
        <w:pStyle w:val="Defaul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V Praze dne:     </w:t>
      </w:r>
      <w:r w:rsidR="00B359F6">
        <w:rPr>
          <w:rFonts w:ascii="Times New Roman" w:hAnsi="Times New Roman" w:cs="Times New Roman"/>
          <w:b/>
        </w:rPr>
        <w:t>29</w:t>
      </w:r>
      <w:r w:rsidR="008D4D55">
        <w:rPr>
          <w:rFonts w:ascii="Times New Roman" w:hAnsi="Times New Roman" w:cs="Times New Roman"/>
          <w:b/>
        </w:rPr>
        <w:t>.9.202</w:t>
      </w:r>
      <w:r w:rsidR="00B359F6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                                                       Matějný Jiří – ředitel akce</w:t>
      </w:r>
    </w:p>
    <w:p w14:paraId="6699CE01" w14:textId="77777777" w:rsidR="002E3AFD" w:rsidRPr="00A54588" w:rsidRDefault="002E3AFD" w:rsidP="002E3AFD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 w:cs="Times New Roman"/>
          <w:b/>
          <w:sz w:val="24"/>
          <w:szCs w:val="24"/>
        </w:rPr>
      </w:pPr>
    </w:p>
    <w:p w14:paraId="365004DB" w14:textId="77777777" w:rsidR="002E3AFD" w:rsidRPr="00A54588" w:rsidRDefault="002E3AFD" w:rsidP="00066C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sectPr w:rsidR="002E3AFD" w:rsidRPr="00A54588" w:rsidSect="00066C6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5F8DB" w14:textId="77777777" w:rsidR="002A0CDE" w:rsidRDefault="002A0CDE" w:rsidP="00106175">
      <w:pPr>
        <w:spacing w:after="0" w:line="240" w:lineRule="auto"/>
      </w:pPr>
      <w:r>
        <w:separator/>
      </w:r>
    </w:p>
  </w:endnote>
  <w:endnote w:type="continuationSeparator" w:id="0">
    <w:p w14:paraId="677F2067" w14:textId="77777777" w:rsidR="002A0CDE" w:rsidRDefault="002A0CDE" w:rsidP="00106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4295C" w14:textId="77777777" w:rsidR="002A0CDE" w:rsidRDefault="002A0CDE" w:rsidP="00106175">
      <w:pPr>
        <w:spacing w:after="0" w:line="240" w:lineRule="auto"/>
      </w:pPr>
      <w:r>
        <w:separator/>
      </w:r>
    </w:p>
  </w:footnote>
  <w:footnote w:type="continuationSeparator" w:id="0">
    <w:p w14:paraId="0495C69A" w14:textId="77777777" w:rsidR="002A0CDE" w:rsidRDefault="002A0CDE" w:rsidP="00106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5F9CB" w14:textId="3348808C" w:rsidR="00106175" w:rsidRDefault="00106175" w:rsidP="00106175">
    <w:pPr>
      <w:pStyle w:val="Zhlav"/>
      <w:jc w:val="center"/>
    </w:pPr>
    <w:r w:rsidRPr="006960FF">
      <w:rPr>
        <w:noProof/>
      </w:rPr>
      <w:drawing>
        <wp:inline distT="0" distB="0" distL="0" distR="0" wp14:anchorId="57F9EEC5" wp14:editId="5BE3BD32">
          <wp:extent cx="1722120" cy="10287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219D4">
      <w:rPr>
        <w:noProof/>
      </w:rPr>
      <w:drawing>
        <wp:inline distT="0" distB="0" distL="0" distR="0" wp14:anchorId="7E0CD83B" wp14:editId="3B5613C8">
          <wp:extent cx="2560320" cy="76962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4423C">
      <w:t xml:space="preserve">     </w:t>
    </w:r>
    <w:r w:rsidR="0074423C">
      <w:rPr>
        <w:noProof/>
      </w:rPr>
      <w:drawing>
        <wp:inline distT="0" distB="0" distL="0" distR="0" wp14:anchorId="7F785A2A" wp14:editId="4727FF42">
          <wp:extent cx="2338070" cy="765320"/>
          <wp:effectExtent l="0" t="0" r="508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9674" cy="7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A62D21" w14:textId="77777777" w:rsidR="00106175" w:rsidRDefault="0010617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E5F45"/>
    <w:multiLevelType w:val="hybridMultilevel"/>
    <w:tmpl w:val="30BE5890"/>
    <w:lvl w:ilvl="0" w:tplc="F794B08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30FB7"/>
    <w:multiLevelType w:val="multilevel"/>
    <w:tmpl w:val="04050023"/>
    <w:lvl w:ilvl="0">
      <w:start w:val="1"/>
      <w:numFmt w:val="upperRoman"/>
      <w:pStyle w:val="Nadpis1"/>
      <w:lvlText w:val="Článek %1."/>
      <w:lvlJc w:val="left"/>
      <w:pPr>
        <w:tabs>
          <w:tab w:val="num" w:pos="2880"/>
        </w:tabs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21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71786BDB"/>
    <w:multiLevelType w:val="hybridMultilevel"/>
    <w:tmpl w:val="30BE5890"/>
    <w:lvl w:ilvl="0" w:tplc="F794B08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549953">
    <w:abstractNumId w:val="2"/>
  </w:num>
  <w:num w:numId="2" w16cid:durableId="1735811427">
    <w:abstractNumId w:val="0"/>
  </w:num>
  <w:num w:numId="3" w16cid:durableId="1224637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C60"/>
    <w:rsid w:val="00066C60"/>
    <w:rsid w:val="00105FCD"/>
    <w:rsid w:val="00106175"/>
    <w:rsid w:val="001077BD"/>
    <w:rsid w:val="001230DF"/>
    <w:rsid w:val="0018603B"/>
    <w:rsid w:val="00210A5F"/>
    <w:rsid w:val="002A0CDE"/>
    <w:rsid w:val="002B45CD"/>
    <w:rsid w:val="002E3AFD"/>
    <w:rsid w:val="002E7486"/>
    <w:rsid w:val="003A3C97"/>
    <w:rsid w:val="003A5B52"/>
    <w:rsid w:val="005611A2"/>
    <w:rsid w:val="005B238C"/>
    <w:rsid w:val="005E36A9"/>
    <w:rsid w:val="00605BE5"/>
    <w:rsid w:val="006443AF"/>
    <w:rsid w:val="00645A69"/>
    <w:rsid w:val="006811C3"/>
    <w:rsid w:val="006A3ED7"/>
    <w:rsid w:val="00705CAF"/>
    <w:rsid w:val="00725C88"/>
    <w:rsid w:val="007363D6"/>
    <w:rsid w:val="0074423C"/>
    <w:rsid w:val="00767E06"/>
    <w:rsid w:val="00780DEB"/>
    <w:rsid w:val="007E7B0C"/>
    <w:rsid w:val="0081751A"/>
    <w:rsid w:val="00856438"/>
    <w:rsid w:val="00862609"/>
    <w:rsid w:val="0089335C"/>
    <w:rsid w:val="008D4D55"/>
    <w:rsid w:val="009354FF"/>
    <w:rsid w:val="00A54588"/>
    <w:rsid w:val="00A56A49"/>
    <w:rsid w:val="00A61399"/>
    <w:rsid w:val="00B359F6"/>
    <w:rsid w:val="00B83013"/>
    <w:rsid w:val="00BB7173"/>
    <w:rsid w:val="00C36138"/>
    <w:rsid w:val="00C479CA"/>
    <w:rsid w:val="00C82C5B"/>
    <w:rsid w:val="00D000AA"/>
    <w:rsid w:val="00D1044E"/>
    <w:rsid w:val="00D911E6"/>
    <w:rsid w:val="00DD04C9"/>
    <w:rsid w:val="00DE49BC"/>
    <w:rsid w:val="00EB7FB2"/>
    <w:rsid w:val="00EF6A99"/>
    <w:rsid w:val="00FD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3AF01"/>
  <w15:chartTrackingRefBased/>
  <w15:docId w15:val="{B4BE2F78-2C81-4E0B-A032-808D10C42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6C60"/>
  </w:style>
  <w:style w:type="paragraph" w:styleId="Nadpis1">
    <w:name w:val="heading 1"/>
    <w:basedOn w:val="Normln"/>
    <w:next w:val="Normln"/>
    <w:link w:val="Nadpis1Char"/>
    <w:qFormat/>
    <w:rsid w:val="003A3C97"/>
    <w:pPr>
      <w:keepNext/>
      <w:numPr>
        <w:numId w:val="3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A3C97"/>
    <w:pPr>
      <w:keepNext/>
      <w:numPr>
        <w:ilvl w:val="1"/>
        <w:numId w:val="3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3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3A3C97"/>
    <w:pPr>
      <w:keepNext/>
      <w:numPr>
        <w:ilvl w:val="3"/>
        <w:numId w:val="3"/>
      </w:numPr>
      <w:tabs>
        <w:tab w:val="left" w:pos="426"/>
        <w:tab w:val="left" w:pos="993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A3C97"/>
    <w:pPr>
      <w:keepNext/>
      <w:numPr>
        <w:ilvl w:val="4"/>
        <w:numId w:val="3"/>
      </w:numPr>
      <w:spacing w:after="0" w:line="240" w:lineRule="auto"/>
      <w:outlineLvl w:val="4"/>
    </w:pPr>
    <w:rPr>
      <w:rFonts w:ascii="Arial" w:eastAsia="Times New Roman" w:hAnsi="Arial" w:cs="Times New Roman"/>
      <w:b/>
      <w:sz w:val="3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E3AF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E3AFD"/>
    <w:rPr>
      <w:color w:val="605E5C"/>
      <w:shd w:val="clear" w:color="auto" w:fill="E1DFDD"/>
    </w:rPr>
  </w:style>
  <w:style w:type="paragraph" w:customStyle="1" w:styleId="Default">
    <w:name w:val="Default"/>
    <w:rsid w:val="002E3AF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3A3C97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3A3C97"/>
    <w:rPr>
      <w:rFonts w:ascii="Times New Roman" w:eastAsia="Times New Roman" w:hAnsi="Times New Roman" w:cs="Times New Roman"/>
      <w:b/>
      <w:sz w:val="3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3A3C97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3A3C97"/>
    <w:rPr>
      <w:rFonts w:ascii="Arial" w:eastAsia="Times New Roman" w:hAnsi="Arial" w:cs="Times New Roman"/>
      <w:b/>
      <w:sz w:val="3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06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6175"/>
  </w:style>
  <w:style w:type="paragraph" w:styleId="Zpat">
    <w:name w:val="footer"/>
    <w:basedOn w:val="Normln"/>
    <w:link w:val="ZpatChar"/>
    <w:uiPriority w:val="99"/>
    <w:unhideWhenUsed/>
    <w:rsid w:val="00106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6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jny.j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rdakom@seznam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FBBD9F65-B675-433F-8236-E85B27874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374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Taťána Polnarová</dc:creator>
  <cp:keywords/>
  <dc:description/>
  <cp:lastModifiedBy>Pavel Gut</cp:lastModifiedBy>
  <cp:revision>6</cp:revision>
  <dcterms:created xsi:type="dcterms:W3CDTF">2023-09-26T15:52:00Z</dcterms:created>
  <dcterms:modified xsi:type="dcterms:W3CDTF">2023-10-01T18:10:00Z</dcterms:modified>
</cp:coreProperties>
</file>